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C0B9A4" w14:textId="265DB199" w:rsidR="00F622A9" w:rsidRPr="00CC21C8" w:rsidRDefault="00F622A9" w:rsidP="004A0C93">
      <w:pPr>
        <w:pStyle w:val="NoSpacing"/>
        <w:rPr>
          <w:rFonts w:ascii="Arial" w:hAnsi="Arial" w:cs="Arial"/>
          <w:sz w:val="24"/>
          <w:szCs w:val="24"/>
        </w:rPr>
      </w:pPr>
      <w:bookmarkStart w:id="0" w:name="_GoBack"/>
      <w:r w:rsidRPr="00CC21C8">
        <w:rPr>
          <w:rFonts w:ascii="Arial" w:hAnsi="Arial" w:cs="Arial"/>
          <w:sz w:val="24"/>
          <w:szCs w:val="24"/>
        </w:rPr>
        <w:t>Day 5: Entertainment</w:t>
      </w:r>
    </w:p>
    <w:p w14:paraId="737309C7" w14:textId="1F4B1746" w:rsidR="00F622A9" w:rsidRPr="00CC21C8" w:rsidRDefault="00F622A9" w:rsidP="004A0C93">
      <w:pPr>
        <w:pStyle w:val="NoSpacing"/>
        <w:rPr>
          <w:rFonts w:ascii="Arial" w:hAnsi="Arial" w:cs="Arial"/>
          <w:sz w:val="24"/>
          <w:szCs w:val="24"/>
        </w:rPr>
      </w:pPr>
    </w:p>
    <w:p w14:paraId="101084EC" w14:textId="77777777" w:rsidR="00F622A9" w:rsidRPr="00CC21C8" w:rsidRDefault="00F622A9" w:rsidP="004A0C93">
      <w:pPr>
        <w:pStyle w:val="NoSpacing"/>
        <w:rPr>
          <w:rFonts w:ascii="Arial" w:hAnsi="Arial" w:cs="Arial"/>
          <w:sz w:val="24"/>
          <w:szCs w:val="24"/>
        </w:rPr>
      </w:pPr>
      <w:r w:rsidRPr="00CC21C8">
        <w:rPr>
          <w:rFonts w:ascii="Arial" w:hAnsi="Arial" w:cs="Arial"/>
          <w:color w:val="000000"/>
          <w:sz w:val="24"/>
          <w:szCs w:val="24"/>
          <w:shd w:val="clear" w:color="auto" w:fill="FFFFFF"/>
        </w:rPr>
        <w:t>Hello {!</w:t>
      </w:r>
      <w:proofErr w:type="spellStart"/>
      <w:r w:rsidRPr="00CC21C8">
        <w:rPr>
          <w:rFonts w:ascii="Arial" w:hAnsi="Arial" w:cs="Arial"/>
          <w:color w:val="000000"/>
          <w:sz w:val="24"/>
          <w:szCs w:val="24"/>
          <w:shd w:val="clear" w:color="auto" w:fill="FFFFFF"/>
        </w:rPr>
        <w:t>firstname_fix</w:t>
      </w:r>
      <w:proofErr w:type="spellEnd"/>
      <w:r w:rsidRPr="00CC21C8">
        <w:rPr>
          <w:rFonts w:ascii="Arial" w:hAnsi="Arial" w:cs="Arial"/>
          <w:color w:val="000000"/>
          <w:sz w:val="24"/>
          <w:szCs w:val="24"/>
          <w:shd w:val="clear" w:color="auto" w:fill="FFFFFF"/>
        </w:rPr>
        <w:t>}</w:t>
      </w:r>
    </w:p>
    <w:p w14:paraId="1EC89533" w14:textId="64C7F878" w:rsidR="00F622A9" w:rsidRPr="00CC21C8" w:rsidRDefault="00F622A9" w:rsidP="004A0C93">
      <w:pPr>
        <w:pStyle w:val="NoSpacing"/>
        <w:rPr>
          <w:rFonts w:ascii="Arial" w:hAnsi="Arial" w:cs="Arial"/>
          <w:sz w:val="24"/>
          <w:szCs w:val="24"/>
        </w:rPr>
      </w:pPr>
    </w:p>
    <w:p w14:paraId="0CC254C6" w14:textId="242DF2DD" w:rsidR="00941AED" w:rsidRPr="00CC21C8" w:rsidRDefault="00941AED" w:rsidP="004A0C93">
      <w:pPr>
        <w:pStyle w:val="NoSpacing"/>
        <w:rPr>
          <w:rFonts w:ascii="Arial" w:hAnsi="Arial" w:cs="Arial"/>
          <w:sz w:val="24"/>
          <w:szCs w:val="24"/>
        </w:rPr>
      </w:pPr>
      <w:r w:rsidRPr="00CC21C8">
        <w:rPr>
          <w:rFonts w:ascii="Arial" w:hAnsi="Arial" w:cs="Arial"/>
          <w:b/>
          <w:bCs/>
          <w:sz w:val="24"/>
          <w:szCs w:val="24"/>
        </w:rPr>
        <w:t>Your Walk Today:</w:t>
      </w:r>
      <w:r w:rsidRPr="00CC21C8">
        <w:rPr>
          <w:rFonts w:ascii="Arial" w:hAnsi="Arial" w:cs="Arial"/>
          <w:sz w:val="24"/>
          <w:szCs w:val="24"/>
        </w:rPr>
        <w:t xml:space="preserve"> </w:t>
      </w:r>
      <w:r w:rsidR="0054362A" w:rsidRPr="00CC21C8">
        <w:rPr>
          <w:rFonts w:ascii="Arial" w:hAnsi="Arial" w:cs="Arial"/>
          <w:sz w:val="24"/>
          <w:szCs w:val="24"/>
        </w:rPr>
        <w:t>18 Minutes Long</w:t>
      </w:r>
    </w:p>
    <w:p w14:paraId="163AF910" w14:textId="77777777" w:rsidR="00941AED" w:rsidRPr="00CC21C8" w:rsidRDefault="00941AED" w:rsidP="004A0C93">
      <w:pPr>
        <w:pStyle w:val="NoSpacing"/>
        <w:rPr>
          <w:rFonts w:ascii="Arial" w:hAnsi="Arial" w:cs="Arial"/>
          <w:sz w:val="24"/>
          <w:szCs w:val="24"/>
        </w:rPr>
      </w:pPr>
    </w:p>
    <w:p w14:paraId="6F719913" w14:textId="41985ED2" w:rsidR="00941AED" w:rsidRPr="00CC21C8" w:rsidRDefault="00941AED" w:rsidP="004A0C93">
      <w:pPr>
        <w:pStyle w:val="NoSpacing"/>
        <w:rPr>
          <w:rFonts w:ascii="Arial" w:hAnsi="Arial" w:cs="Arial"/>
          <w:sz w:val="24"/>
          <w:szCs w:val="24"/>
        </w:rPr>
      </w:pPr>
      <w:r w:rsidRPr="00CC21C8">
        <w:rPr>
          <w:rFonts w:ascii="Arial" w:hAnsi="Arial" w:cs="Arial"/>
          <w:b/>
          <w:bCs/>
          <w:sz w:val="24"/>
          <w:szCs w:val="24"/>
        </w:rPr>
        <w:t>Today’s Tip:</w:t>
      </w:r>
      <w:r w:rsidRPr="00CC21C8">
        <w:rPr>
          <w:rFonts w:ascii="Arial" w:hAnsi="Arial" w:cs="Arial"/>
          <w:sz w:val="24"/>
          <w:szCs w:val="24"/>
        </w:rPr>
        <w:t xml:space="preserve"> </w:t>
      </w:r>
      <w:r w:rsidR="004F6F77" w:rsidRPr="00CC21C8">
        <w:rPr>
          <w:rFonts w:ascii="Arial" w:hAnsi="Arial" w:cs="Arial"/>
          <w:sz w:val="24"/>
          <w:szCs w:val="24"/>
        </w:rPr>
        <w:t>Prevent Boredom By Bringing Entertainment</w:t>
      </w:r>
    </w:p>
    <w:p w14:paraId="66941046" w14:textId="77777777" w:rsidR="00F622A9" w:rsidRPr="00CC21C8" w:rsidRDefault="00F622A9" w:rsidP="004A0C93">
      <w:pPr>
        <w:pStyle w:val="NoSpacing"/>
        <w:rPr>
          <w:rFonts w:ascii="Arial" w:hAnsi="Arial" w:cs="Arial"/>
          <w:sz w:val="24"/>
          <w:szCs w:val="24"/>
        </w:rPr>
      </w:pPr>
    </w:p>
    <w:p w14:paraId="645F2076" w14:textId="12F5D78C" w:rsidR="00E0754A" w:rsidRPr="00CC21C8" w:rsidRDefault="004F6F77" w:rsidP="004A0C93">
      <w:pPr>
        <w:pStyle w:val="NoSpacing"/>
        <w:rPr>
          <w:rFonts w:ascii="Arial" w:hAnsi="Arial" w:cs="Arial"/>
          <w:sz w:val="24"/>
          <w:szCs w:val="24"/>
        </w:rPr>
      </w:pPr>
      <w:r w:rsidRPr="00CC21C8">
        <w:rPr>
          <w:rFonts w:ascii="Arial" w:hAnsi="Arial" w:cs="Arial"/>
          <w:sz w:val="24"/>
          <w:szCs w:val="24"/>
        </w:rPr>
        <w:t>For day 5 of the 21-day walking challenge, we are talking about what to do or listen to on your walks. This is relevant no matter where you walk, from the treadmill at the gym, to a hiking trail, or just walking around your neighborhood.</w:t>
      </w:r>
    </w:p>
    <w:p w14:paraId="537E44E5" w14:textId="2D03BF6A" w:rsidR="009D077E" w:rsidRPr="00CC21C8" w:rsidRDefault="00097347" w:rsidP="004A0C93">
      <w:pPr>
        <w:pStyle w:val="NoSpacing"/>
        <w:rPr>
          <w:rFonts w:ascii="Arial" w:hAnsi="Arial" w:cs="Arial"/>
          <w:sz w:val="24"/>
          <w:szCs w:val="24"/>
        </w:rPr>
      </w:pPr>
      <w:r w:rsidRPr="00CC21C8">
        <w:rPr>
          <w:rFonts w:ascii="Arial" w:hAnsi="Arial" w:cs="Arial"/>
          <w:sz w:val="24"/>
          <w:szCs w:val="24"/>
        </w:rPr>
        <w:br/>
        <w:t xml:space="preserve">By far, one of the most popular forms of exercise entertainment is audio-based. Since you have to keep your eyes constantly engaged ahead of you, MP3 players and slim smart devices are the best way to have fun during the average walk. </w:t>
      </w:r>
      <w:r w:rsidRPr="00CC21C8">
        <w:rPr>
          <w:rFonts w:ascii="Arial" w:hAnsi="Arial" w:cs="Arial"/>
          <w:sz w:val="24"/>
          <w:szCs w:val="24"/>
        </w:rPr>
        <w:br/>
      </w:r>
      <w:r w:rsidRPr="00CC21C8">
        <w:rPr>
          <w:rFonts w:ascii="Arial" w:hAnsi="Arial" w:cs="Arial"/>
          <w:sz w:val="24"/>
          <w:szCs w:val="24"/>
        </w:rPr>
        <w:br/>
        <w:t xml:space="preserve">Before heading on your walk, queue up a playlist of pre-downloaded songs. If you have a podcast you've been meaning to listen to, your daily walk is a great time to learn something new or listen to the news. Many prefer listening to an episode of their favorite true crime drama. </w:t>
      </w:r>
      <w:r w:rsidRPr="00CC21C8">
        <w:rPr>
          <w:rFonts w:ascii="Arial" w:hAnsi="Arial" w:cs="Arial"/>
          <w:sz w:val="24"/>
          <w:szCs w:val="24"/>
        </w:rPr>
        <w:br/>
      </w:r>
      <w:r w:rsidRPr="00CC21C8">
        <w:rPr>
          <w:rFonts w:ascii="Arial" w:hAnsi="Arial" w:cs="Arial"/>
          <w:sz w:val="24"/>
          <w:szCs w:val="24"/>
        </w:rPr>
        <w:br/>
        <w:t xml:space="preserve">For even greater motivation, select a playlist or episode that is precisely how long you want your walk to be. This will help keep you engaged for the planned duration of the walk. </w:t>
      </w:r>
      <w:r w:rsidRPr="00CC21C8">
        <w:rPr>
          <w:rFonts w:ascii="Arial" w:hAnsi="Arial" w:cs="Arial"/>
          <w:sz w:val="24"/>
          <w:szCs w:val="24"/>
        </w:rPr>
        <w:br/>
      </w:r>
    </w:p>
    <w:p w14:paraId="03D31A41" w14:textId="77777777" w:rsidR="004A0C93" w:rsidRPr="00CC21C8" w:rsidRDefault="004A0C93" w:rsidP="004A0C93">
      <w:pPr>
        <w:pStyle w:val="NoSpacing"/>
        <w:rPr>
          <w:rFonts w:ascii="Arial" w:hAnsi="Arial" w:cs="Arial"/>
          <w:sz w:val="24"/>
          <w:szCs w:val="24"/>
        </w:rPr>
      </w:pPr>
    </w:p>
    <w:p w14:paraId="5E348044" w14:textId="77777777" w:rsidR="004A0C93" w:rsidRPr="00CC21C8" w:rsidRDefault="009D077E" w:rsidP="004A0C93">
      <w:pPr>
        <w:pStyle w:val="NoSpacing"/>
        <w:rPr>
          <w:rFonts w:ascii="Arial" w:hAnsi="Arial" w:cs="Arial"/>
          <w:b/>
          <w:bCs/>
          <w:sz w:val="24"/>
          <w:szCs w:val="24"/>
        </w:rPr>
      </w:pPr>
      <w:r w:rsidRPr="00CC21C8">
        <w:rPr>
          <w:rFonts w:ascii="Arial" w:hAnsi="Arial" w:cs="Arial"/>
          <w:b/>
          <w:bCs/>
          <w:sz w:val="24"/>
          <w:szCs w:val="24"/>
        </w:rPr>
        <w:t>Don’t Feel Like Listening</w:t>
      </w:r>
      <w:r w:rsidR="004A0C93" w:rsidRPr="00CC21C8">
        <w:rPr>
          <w:rFonts w:ascii="Arial" w:hAnsi="Arial" w:cs="Arial"/>
          <w:b/>
          <w:bCs/>
          <w:sz w:val="24"/>
          <w:szCs w:val="24"/>
        </w:rPr>
        <w:t xml:space="preserve"> </w:t>
      </w:r>
      <w:r w:rsidRPr="00CC21C8">
        <w:rPr>
          <w:rFonts w:ascii="Arial" w:hAnsi="Arial" w:cs="Arial"/>
          <w:b/>
          <w:bCs/>
          <w:sz w:val="24"/>
          <w:szCs w:val="24"/>
        </w:rPr>
        <w:t>to Anything?</w:t>
      </w:r>
    </w:p>
    <w:p w14:paraId="7336C253" w14:textId="1F2990D7" w:rsidR="00097347" w:rsidRPr="00CC21C8" w:rsidRDefault="00097347" w:rsidP="004A0C93">
      <w:pPr>
        <w:pStyle w:val="NoSpacing"/>
        <w:rPr>
          <w:rFonts w:ascii="Arial" w:hAnsi="Arial" w:cs="Arial"/>
          <w:sz w:val="24"/>
          <w:szCs w:val="24"/>
        </w:rPr>
      </w:pPr>
      <w:r w:rsidRPr="00CC21C8">
        <w:rPr>
          <w:rFonts w:ascii="Arial" w:hAnsi="Arial" w:cs="Arial"/>
          <w:sz w:val="24"/>
          <w:szCs w:val="24"/>
        </w:rPr>
        <w:br/>
        <w:t xml:space="preserve">Alternatively, you could take pictures during your walk, make a recording, or incorporate store errands for a more goal-oriented outing. There's no limit to the ways you can adjust your walk so it feels more substantial than usual. </w:t>
      </w:r>
      <w:r w:rsidRPr="00CC21C8">
        <w:rPr>
          <w:rFonts w:ascii="Arial" w:hAnsi="Arial" w:cs="Arial"/>
          <w:sz w:val="24"/>
          <w:szCs w:val="24"/>
        </w:rPr>
        <w:br/>
      </w:r>
      <w:r w:rsidRPr="00CC21C8">
        <w:rPr>
          <w:rFonts w:ascii="Arial" w:hAnsi="Arial" w:cs="Arial"/>
          <w:sz w:val="24"/>
          <w:szCs w:val="24"/>
        </w:rPr>
        <w:br/>
        <w:t xml:space="preserve">We suggest you bring equipment like a pedometer, camera, phone, or local guide to learn more about your community during the walk. </w:t>
      </w:r>
      <w:r w:rsidRPr="00CC21C8">
        <w:rPr>
          <w:rFonts w:ascii="Arial" w:hAnsi="Arial" w:cs="Arial"/>
          <w:sz w:val="24"/>
          <w:szCs w:val="24"/>
        </w:rPr>
        <w:br/>
      </w:r>
      <w:r w:rsidRPr="00CC21C8">
        <w:rPr>
          <w:rFonts w:ascii="Arial" w:hAnsi="Arial" w:cs="Arial"/>
          <w:sz w:val="24"/>
          <w:szCs w:val="24"/>
        </w:rPr>
        <w:br/>
        <w:t>For a tech-free outing, you could always engage your mind in mental games. Count the number of dogs you encounter or brainstorm that novel you've been meaning to write.</w:t>
      </w:r>
    </w:p>
    <w:p w14:paraId="18A63D4F" w14:textId="3C8AB1D4" w:rsidR="004A0C93" w:rsidRPr="00CC21C8" w:rsidRDefault="004A0C93" w:rsidP="004A0C93">
      <w:pPr>
        <w:pStyle w:val="NoSpacing"/>
        <w:rPr>
          <w:rFonts w:ascii="Arial" w:hAnsi="Arial" w:cs="Arial"/>
          <w:sz w:val="24"/>
          <w:szCs w:val="24"/>
        </w:rPr>
      </w:pPr>
    </w:p>
    <w:p w14:paraId="2FD4D959" w14:textId="3C625615" w:rsidR="004A0C93" w:rsidRPr="00CC21C8" w:rsidRDefault="004A0C93" w:rsidP="004A0C93">
      <w:pPr>
        <w:pStyle w:val="NoSpacing"/>
        <w:rPr>
          <w:rFonts w:ascii="Arial" w:hAnsi="Arial" w:cs="Arial"/>
          <w:sz w:val="24"/>
          <w:szCs w:val="24"/>
        </w:rPr>
      </w:pPr>
      <w:r w:rsidRPr="00CC21C8">
        <w:rPr>
          <w:rFonts w:ascii="Arial" w:hAnsi="Arial" w:cs="Arial"/>
          <w:sz w:val="24"/>
          <w:szCs w:val="24"/>
        </w:rPr>
        <w:t>Enjoy your walk today!</w:t>
      </w:r>
    </w:p>
    <w:p w14:paraId="238D39B9" w14:textId="7BEC3CBB" w:rsidR="004A0C93" w:rsidRPr="00CC21C8" w:rsidRDefault="004A0C93" w:rsidP="004A0C93">
      <w:pPr>
        <w:pStyle w:val="NoSpacing"/>
        <w:rPr>
          <w:rFonts w:ascii="Arial" w:hAnsi="Arial" w:cs="Arial"/>
          <w:sz w:val="24"/>
          <w:szCs w:val="24"/>
        </w:rPr>
      </w:pPr>
    </w:p>
    <w:p w14:paraId="30E2B990" w14:textId="3AC70742" w:rsidR="004A0C93" w:rsidRPr="00CC21C8" w:rsidRDefault="004A0C93" w:rsidP="004A0C93">
      <w:pPr>
        <w:pStyle w:val="NoSpacing"/>
        <w:rPr>
          <w:rFonts w:ascii="Arial" w:hAnsi="Arial" w:cs="Arial"/>
          <w:sz w:val="24"/>
          <w:szCs w:val="24"/>
        </w:rPr>
      </w:pPr>
      <w:r w:rsidRPr="00CC21C8">
        <w:rPr>
          <w:rFonts w:ascii="Arial" w:hAnsi="Arial" w:cs="Arial"/>
          <w:sz w:val="24"/>
          <w:szCs w:val="24"/>
        </w:rPr>
        <w:t>[Sign Off]</w:t>
      </w:r>
    </w:p>
    <w:bookmarkEnd w:id="0"/>
    <w:p w14:paraId="006E491F" w14:textId="77777777" w:rsidR="004A0C93" w:rsidRPr="00CC21C8" w:rsidRDefault="004A0C93" w:rsidP="004A0C93">
      <w:pPr>
        <w:pStyle w:val="NoSpacing"/>
        <w:rPr>
          <w:rFonts w:ascii="Arial" w:hAnsi="Arial" w:cs="Arial"/>
          <w:sz w:val="24"/>
          <w:szCs w:val="24"/>
        </w:rPr>
      </w:pPr>
    </w:p>
    <w:sectPr w:rsidR="004A0C93" w:rsidRPr="00CC21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2A9"/>
    <w:rsid w:val="00097347"/>
    <w:rsid w:val="00267A99"/>
    <w:rsid w:val="004A0C93"/>
    <w:rsid w:val="004F6F77"/>
    <w:rsid w:val="0054362A"/>
    <w:rsid w:val="00941AED"/>
    <w:rsid w:val="009D077E"/>
    <w:rsid w:val="00CC21C8"/>
    <w:rsid w:val="00E0754A"/>
    <w:rsid w:val="00F622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3F4FA"/>
  <w15:chartTrackingRefBased/>
  <w15:docId w15:val="{CE5FCEEA-A6DE-4FA2-8386-1BB994C4A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622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252</Words>
  <Characters>1439</Characters>
  <Application>Microsoft Office Word</Application>
  <DocSecurity>0</DocSecurity>
  <Lines>11</Lines>
  <Paragraphs>3</Paragraphs>
  <ScaleCrop>false</ScaleCrop>
  <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2020-03-03T17:08:00Z</dcterms:created>
  <dcterms:modified xsi:type="dcterms:W3CDTF">2020-03-03T17:54:00Z</dcterms:modified>
</cp:coreProperties>
</file>